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B5" w:rsidRDefault="00C73BB5" w:rsidP="002C341F">
      <w:pPr>
        <w:spacing w:line="216" w:lineRule="auto"/>
        <w:ind w:right="-39"/>
        <w:rPr>
          <w:rFonts w:ascii="Franklin Gothic Book" w:hAnsi="Franklin Gothic Book" w:cs="Times New Roman"/>
          <w:sz w:val="18"/>
          <w:szCs w:val="18"/>
        </w:rPr>
      </w:pPr>
    </w:p>
    <w:p w:rsidR="00D97FEE" w:rsidRDefault="00D97FEE" w:rsidP="002C341F">
      <w:pPr>
        <w:spacing w:line="216" w:lineRule="auto"/>
        <w:ind w:right="-39"/>
        <w:rPr>
          <w:rFonts w:ascii="Franklin Gothic Book" w:hAnsi="Franklin Gothic Book" w:cs="Times New Roman"/>
          <w:sz w:val="18"/>
          <w:szCs w:val="18"/>
        </w:rPr>
      </w:pPr>
    </w:p>
    <w:p w:rsidR="00B53BF8" w:rsidRPr="00B53BF8" w:rsidRDefault="00B53BF8" w:rsidP="00B53BF8">
      <w:pPr>
        <w:spacing w:before="100" w:beforeAutospacing="1" w:after="100" w:afterAutospacing="1"/>
        <w:ind w:right="0"/>
        <w:jc w:val="center"/>
        <w:rPr>
          <w:rFonts w:ascii="Times New Roman" w:eastAsia="Times New Roman" w:hAnsi="Times New Roman" w:cs="Times New Roman"/>
          <w:b/>
          <w:sz w:val="28"/>
          <w:szCs w:val="28"/>
          <w:lang w:val="de-AT" w:eastAsia="de-AT"/>
        </w:rPr>
      </w:pPr>
      <w:bookmarkStart w:id="0" w:name="_GoBack"/>
      <w:bookmarkEnd w:id="0"/>
      <w:r w:rsidRPr="00B53BF8">
        <w:rPr>
          <w:rFonts w:ascii="Franklin Gothic Book" w:eastAsia="Times New Roman" w:hAnsi="Franklin Gothic Book" w:cs="Times New Roman"/>
          <w:b/>
          <w:sz w:val="28"/>
          <w:szCs w:val="28"/>
          <w:lang w:eastAsia="de-AT"/>
        </w:rPr>
        <w:t> </w:t>
      </w:r>
    </w:p>
    <w:p w:rsidR="00B53BF8" w:rsidRPr="00B53BF8" w:rsidRDefault="00B53BF8" w:rsidP="00B53BF8">
      <w:pPr>
        <w:spacing w:before="100" w:beforeAutospacing="1" w:after="100" w:afterAutospacing="1"/>
        <w:ind w:right="0"/>
        <w:jc w:val="center"/>
        <w:rPr>
          <w:rFonts w:ascii="Times New Roman" w:eastAsia="Times New Roman" w:hAnsi="Times New Roman" w:cs="Times New Roman"/>
          <w:b/>
          <w:sz w:val="28"/>
          <w:szCs w:val="28"/>
          <w:lang w:val="de-AT" w:eastAsia="de-AT"/>
        </w:rPr>
      </w:pPr>
      <w:r w:rsidRPr="00B53BF8">
        <w:rPr>
          <w:rFonts w:ascii="Franklin Gothic Book" w:eastAsia="Times New Roman" w:hAnsi="Franklin Gothic Book" w:cs="Times New Roman"/>
          <w:b/>
          <w:sz w:val="28"/>
          <w:szCs w:val="28"/>
          <w:lang w:eastAsia="de-AT"/>
        </w:rPr>
        <w:t xml:space="preserve">Überschalltraining der österreichischen </w:t>
      </w:r>
      <w:proofErr w:type="spellStart"/>
      <w:r w:rsidRPr="00B53BF8">
        <w:rPr>
          <w:rFonts w:ascii="Franklin Gothic Book" w:eastAsia="Times New Roman" w:hAnsi="Franklin Gothic Book" w:cs="Times New Roman"/>
          <w:b/>
          <w:sz w:val="28"/>
          <w:szCs w:val="28"/>
          <w:lang w:eastAsia="de-AT"/>
        </w:rPr>
        <w:t>Eurofighterpiloten</w:t>
      </w:r>
      <w:proofErr w:type="spellEnd"/>
    </w:p>
    <w:p w:rsidR="00B53BF8" w:rsidRPr="003D347E" w:rsidRDefault="00B53BF8" w:rsidP="00B53BF8">
      <w:pPr>
        <w:spacing w:before="100" w:beforeAutospacing="1" w:after="100" w:afterAutospacing="1"/>
        <w:ind w:right="0"/>
        <w:jc w:val="both"/>
        <w:rPr>
          <w:rFonts w:ascii="Franklin Gothic Book" w:eastAsia="Times New Roman" w:hAnsi="Franklin Gothic Book" w:cs="Times New Roman"/>
          <w:lang w:eastAsia="de-AT"/>
        </w:rPr>
      </w:pPr>
      <w:r w:rsidRPr="00B53BF8">
        <w:rPr>
          <w:rFonts w:ascii="Franklin Gothic Book" w:eastAsia="Times New Roman" w:hAnsi="Franklin Gothic Book" w:cs="Times New Roman"/>
          <w:lang w:eastAsia="de-AT"/>
        </w:rPr>
        <w:t> </w:t>
      </w:r>
    </w:p>
    <w:p w:rsidR="00B53BF8" w:rsidRPr="003D347E" w:rsidRDefault="003D347E" w:rsidP="003D347E">
      <w:pPr>
        <w:ind w:right="0"/>
        <w:jc w:val="both"/>
        <w:rPr>
          <w:rFonts w:ascii="Franklin Gothic Book" w:eastAsia="Times New Roman" w:hAnsi="Franklin Gothic Book" w:cs="Times New Roman"/>
          <w:lang w:eastAsia="de-AT"/>
        </w:rPr>
      </w:pPr>
      <w:r w:rsidRPr="003D347E">
        <w:rPr>
          <w:rFonts w:ascii="Franklin Gothic Book" w:eastAsia="Times New Roman" w:hAnsi="Franklin Gothic Book" w:cs="Times New Roman"/>
          <w:lang w:eastAsia="de-AT"/>
        </w:rPr>
        <w:t xml:space="preserve">Von </w:t>
      </w:r>
      <w:r w:rsidRPr="003D347E">
        <w:rPr>
          <w:rFonts w:ascii="Franklin Gothic Book" w:eastAsia="Times New Roman" w:hAnsi="Franklin Gothic Book" w:cs="Times New Roman"/>
          <w:b/>
          <w:lang w:eastAsia="de-AT"/>
        </w:rPr>
        <w:t>28. Mai bis 08. Juni</w:t>
      </w:r>
      <w:r w:rsidRPr="003D347E">
        <w:rPr>
          <w:rFonts w:ascii="Franklin Gothic Book" w:eastAsia="Times New Roman" w:hAnsi="Franklin Gothic Book" w:cs="Times New Roman"/>
          <w:b/>
          <w:lang w:eastAsia="de-AT"/>
        </w:rPr>
        <w:t xml:space="preserve"> 2018</w:t>
      </w:r>
      <w:r w:rsidRPr="003D347E">
        <w:rPr>
          <w:rFonts w:ascii="Franklin Gothic Book" w:eastAsia="Times New Roman" w:hAnsi="Franklin Gothic Book" w:cs="Times New Roman"/>
          <w:lang w:eastAsia="de-AT"/>
        </w:rPr>
        <w:t xml:space="preserve"> trainieren die Eurofighter-Piloten des Bundesheeres Abfangmanöver im Überschallbereich.</w:t>
      </w:r>
      <w:r w:rsidRPr="003D347E">
        <w:rPr>
          <w:rFonts w:ascii="Franklin Gothic Book" w:eastAsia="Times New Roman" w:hAnsi="Franklin Gothic Book" w:cs="Times New Roman"/>
          <w:lang w:eastAsia="de-AT"/>
        </w:rPr>
        <w:t xml:space="preserve"> </w:t>
      </w:r>
      <w:r w:rsidR="00B53BF8" w:rsidRPr="003D347E">
        <w:rPr>
          <w:rFonts w:ascii="Franklin Gothic Book" w:eastAsia="Times New Roman" w:hAnsi="Franklin Gothic Book" w:cs="Times New Roman"/>
          <w:b/>
          <w:lang w:eastAsia="de-AT"/>
        </w:rPr>
        <w:t>Pro Tag sind zwei Überschallflüge zwischen 8:00 Uhr und 16:00 Uhr vorgesehen.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Das Training ist unverzichtbar für eine funktionierende österreichische Luftraumüberwachung. Es dient dazu den sicheren Flugbetrieb auch weiterhin bei allen Einsatzfällen aufrecht zu halten. Die enge und zeitkritische Koordinierung zwischen Militärpiloten, Radarleitoffizieren und der zivilen Flugsicherung ist wesentlicher Zweck des Trainings. </w:t>
      </w:r>
      <w:proofErr w:type="spellStart"/>
      <w:r w:rsidRPr="00B53BF8">
        <w:rPr>
          <w:rFonts w:ascii="Franklin Gothic Book" w:eastAsia="Times New Roman" w:hAnsi="Franklin Gothic Book" w:cs="Times New Roman"/>
          <w:lang w:eastAsia="de-AT"/>
        </w:rPr>
        <w:t>Weiters</w:t>
      </w:r>
      <w:proofErr w:type="spellEnd"/>
      <w:r w:rsidRPr="00B53BF8">
        <w:rPr>
          <w:rFonts w:ascii="Franklin Gothic Book" w:eastAsia="Times New Roman" w:hAnsi="Franklin Gothic Book" w:cs="Times New Roman"/>
          <w:lang w:eastAsia="de-AT"/>
        </w:rPr>
        <w:t xml:space="preserve"> trainieren die Piloten unter realen körperlichen Belastungen, welche im Simulator nicht dargestellt werden können. </w:t>
      </w:r>
    </w:p>
    <w:p w:rsid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Die Fluggebiete werden in Zusammenarbeit mit der zivilen Flugsicherung, der </w:t>
      </w:r>
      <w:proofErr w:type="spellStart"/>
      <w:r w:rsidRPr="00B53BF8">
        <w:rPr>
          <w:rFonts w:ascii="Franklin Gothic Book" w:eastAsia="Times New Roman" w:hAnsi="Franklin Gothic Book" w:cs="Times New Roman"/>
          <w:lang w:eastAsia="de-AT"/>
        </w:rPr>
        <w:t>Austro</w:t>
      </w:r>
      <w:proofErr w:type="spellEnd"/>
      <w:r w:rsidRPr="00B53BF8">
        <w:rPr>
          <w:rFonts w:ascii="Franklin Gothic Book" w:eastAsia="Times New Roman" w:hAnsi="Franklin Gothic Book" w:cs="Times New Roman"/>
          <w:lang w:eastAsia="de-AT"/>
        </w:rPr>
        <w:t xml:space="preserve"> Control, festgelegt. Um den Geräuschpegel möglichst gering zu halten, wird in großen Höhen geflogen.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Zur Reduzierung der Geräuschbelastung werden seitens des Bundesheeres folgende Maßnahmen getroffen:</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Die Beschleunigungsphasen der Eurofighter werden so kurz wie möglich gehalten.</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Die Schallverteilung wird laufend dokumentiert, um eine mehrfache Beschallung gleicher Räume auf ein Minimum zu reduzieren.</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Die Ballungsräume um Graz werden für Überschallflüge ausgespart. Flüge im Unterschallbereich können über diesen Gebieten jedoch jederzeit erfolgen.</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Im Zeitraum zwischen 11:30 Uhr und 13:30 Uhr sowie an Samstagen und Sonntagen erfolgen keine Flüge mit Überschallgeschwindigkeit.</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Die Flüge werden über 12.500 Meter Höhe absolviert, um einen auftretenden Überschallknall am Boden zu minimieren.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Die Zeitpunkte und Räume aller Überschallflüge werden auf </w:t>
      </w:r>
      <w:hyperlink r:id="rId9" w:history="1">
        <w:r w:rsidRPr="00B53BF8">
          <w:rPr>
            <w:rFonts w:ascii="Franklin Gothic Book" w:eastAsia="Times New Roman" w:hAnsi="Franklin Gothic Book" w:cs="Times New Roman"/>
            <w:color w:val="0000FF"/>
            <w:u w:val="single"/>
            <w:lang w:eastAsia="de-AT"/>
          </w:rPr>
          <w:t>www.facebook.com/bundesheer</w:t>
        </w:r>
      </w:hyperlink>
      <w:r w:rsidRPr="00B53BF8">
        <w:rPr>
          <w:rFonts w:ascii="Franklin Gothic Book" w:eastAsia="Times New Roman" w:hAnsi="Franklin Gothic Book" w:cs="Times New Roman"/>
          <w:lang w:eastAsia="de-AT"/>
        </w:rPr>
        <w:t xml:space="preserve"> angekündigt.</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b/>
          <w:u w:val="single"/>
          <w:lang w:eastAsia="de-AT"/>
        </w:rPr>
        <w:t>Rückfragehinweise:</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b/>
          <w:lang w:eastAsia="de-AT"/>
        </w:rPr>
        <w:lastRenderedPageBreak/>
        <w:t> Medienanfragen: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Bundesministerium für Landesverteidigung und Sport</w:t>
      </w:r>
      <w:r>
        <w:rPr>
          <w:rFonts w:ascii="Franklin Gothic Book" w:eastAsia="Times New Roman" w:hAnsi="Franklin Gothic Book" w:cs="Times New Roman"/>
          <w:lang w:eastAsia="de-AT"/>
        </w:rPr>
        <w:t>;</w:t>
      </w:r>
      <w:r>
        <w:rPr>
          <w:rFonts w:ascii="Times New Roman" w:eastAsia="Times New Roman" w:hAnsi="Times New Roman" w:cs="Times New Roman"/>
          <w:lang w:val="de-AT" w:eastAsia="de-AT"/>
        </w:rPr>
        <w:t xml:space="preserve"> </w:t>
      </w:r>
      <w:r w:rsidRPr="00B53BF8">
        <w:rPr>
          <w:rFonts w:ascii="Franklin Gothic Book" w:eastAsia="Times New Roman" w:hAnsi="Franklin Gothic Book" w:cs="Times New Roman"/>
          <w:lang w:eastAsia="de-AT"/>
        </w:rPr>
        <w:t>Kommando Luftraumüberwachung</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Major Martin </w:t>
      </w:r>
      <w:proofErr w:type="spellStart"/>
      <w:r w:rsidRPr="00B53BF8">
        <w:rPr>
          <w:rFonts w:ascii="Franklin Gothic Book" w:eastAsia="Times New Roman" w:hAnsi="Franklin Gothic Book" w:cs="Times New Roman"/>
          <w:lang w:eastAsia="de-AT"/>
        </w:rPr>
        <w:t>Baierer</w:t>
      </w:r>
      <w:proofErr w:type="spellEnd"/>
      <w:r>
        <w:rPr>
          <w:rFonts w:ascii="Times New Roman" w:eastAsia="Times New Roman" w:hAnsi="Times New Roman" w:cs="Times New Roman"/>
          <w:lang w:val="de-AT" w:eastAsia="de-AT"/>
        </w:rPr>
        <w:t xml:space="preserve">, </w:t>
      </w:r>
      <w:r w:rsidRPr="00B53BF8">
        <w:rPr>
          <w:rFonts w:ascii="Franklin Gothic Book" w:eastAsia="Times New Roman" w:hAnsi="Franklin Gothic Book" w:cs="Times New Roman"/>
          <w:lang w:eastAsia="de-AT"/>
        </w:rPr>
        <w:t>Tel: 0664-622 6616</w:t>
      </w:r>
    </w:p>
    <w:p w:rsid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b/>
          <w:lang w:eastAsia="de-AT"/>
        </w:rPr>
        <w:t>Sonstige Anfragen/Beschwerden/Schadensmeldungen:</w:t>
      </w:r>
      <w:r w:rsidRPr="00B53BF8">
        <w:rPr>
          <w:rFonts w:ascii="Times New Roman" w:eastAsia="Times New Roman" w:hAnsi="Times New Roman" w:cs="Times New Roman"/>
          <w:lang w:val="de-AT" w:eastAsia="de-AT"/>
        </w:rPr>
        <w:t xml:space="preserve"> </w:t>
      </w:r>
      <w:r w:rsidRPr="00B53BF8">
        <w:rPr>
          <w:rFonts w:ascii="Franklin Gothic Book" w:eastAsia="Times New Roman" w:hAnsi="Franklin Gothic Book" w:cs="Times New Roman"/>
          <w:lang w:eastAsia="de-AT"/>
        </w:rPr>
        <w:t xml:space="preserve">In der Vergangenheit gab es vermehrt Beschwerden verärgerter Parteien, wie Vertreter von Tourismusverbänden und Beherbergungsbetrieben, Jagdausübungsberechtigte, Landwirte, Betreiber von Erholungs- und Wellnesscenter, aber auch Einzelpersonen. Von einigen Parteien wird auch Beschwerde geführt, dass keine diesbezüglichen Informationen bei den Gemeindeämtern verfügbar seien. Dies wird durch das </w:t>
      </w:r>
      <w:proofErr w:type="spellStart"/>
      <w:r w:rsidRPr="00B53BF8">
        <w:rPr>
          <w:rFonts w:ascii="Franklin Gothic Book" w:eastAsia="Times New Roman" w:hAnsi="Franklin Gothic Book" w:cs="Times New Roman"/>
          <w:lang w:eastAsia="de-AT"/>
        </w:rPr>
        <w:t>MilKdo</w:t>
      </w:r>
      <w:proofErr w:type="spellEnd"/>
      <w:r w:rsidRPr="00B53BF8">
        <w:rPr>
          <w:rFonts w:ascii="Franklin Gothic Book" w:eastAsia="Times New Roman" w:hAnsi="Franklin Gothic Book" w:cs="Times New Roman"/>
          <w:lang w:eastAsia="de-AT"/>
        </w:rPr>
        <w:t xml:space="preserve"> ST stets dementiert, weil sowohl durch die Medien als auch durch die Behörden umfassend angekündigt und informiert wird.</w:t>
      </w:r>
      <w:r>
        <w:rPr>
          <w:rFonts w:ascii="Times New Roman" w:eastAsia="Times New Roman" w:hAnsi="Times New Roman" w:cs="Times New Roman"/>
          <w:lang w:val="de-AT" w:eastAsia="de-AT"/>
        </w:rPr>
        <w:t xml:space="preserve"> </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Die Behörden werden ersucht, die Gemeindeämter und allenfalls betroffene Einrichtungen (Krankenhäuser, Schulen. Kindergärten, Tourismusverbände, Bezirksjagdamt, Landwirtschaftskammern…), die Bevölkerung und alle sonstigen Interessentengruppen auf breiter Basis über dieses Übungsvorhaben im Wege Ihrer Kommunikationsschiene in ortsüblicher Weise zu informieren.</w:t>
      </w:r>
      <w:r w:rsidR="008F3CD8">
        <w:rPr>
          <w:rFonts w:ascii="Franklin Gothic Book" w:eastAsia="Times New Roman" w:hAnsi="Franklin Gothic Book" w:cs="Times New Roman"/>
          <w:lang w:eastAsia="de-AT"/>
        </w:rPr>
        <w:t xml:space="preserve"> </w:t>
      </w:r>
      <w:r w:rsidRPr="00B53BF8">
        <w:rPr>
          <w:rFonts w:ascii="Franklin Gothic Book" w:eastAsia="Times New Roman" w:hAnsi="Franklin Gothic Book" w:cs="Times New Roman"/>
          <w:lang w:eastAsia="de-AT"/>
        </w:rPr>
        <w:t xml:space="preserve">Allfällige Beschwerden oder Schadensmeldungen können zur Beantwortung direkt an die angegebene Telefonnummer oder </w:t>
      </w:r>
      <w:proofErr w:type="spellStart"/>
      <w:r w:rsidRPr="00B53BF8">
        <w:rPr>
          <w:rFonts w:ascii="Franklin Gothic Book" w:eastAsia="Times New Roman" w:hAnsi="Franklin Gothic Book" w:cs="Times New Roman"/>
          <w:lang w:eastAsia="de-AT"/>
        </w:rPr>
        <w:t>e-mail</w:t>
      </w:r>
      <w:proofErr w:type="spellEnd"/>
      <w:r w:rsidRPr="00B53BF8">
        <w:rPr>
          <w:rFonts w:ascii="Franklin Gothic Book" w:eastAsia="Times New Roman" w:hAnsi="Franklin Gothic Book" w:cs="Times New Roman"/>
          <w:lang w:eastAsia="de-AT"/>
        </w:rPr>
        <w:t xml:space="preserve"> Adresse weiter geleitet werden.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b/>
          <w:lang w:val="de-AT" w:eastAsia="de-AT"/>
        </w:rPr>
      </w:pPr>
      <w:r w:rsidRPr="00B53BF8">
        <w:rPr>
          <w:rFonts w:ascii="Franklin Gothic Book" w:eastAsia="Times New Roman" w:hAnsi="Franklin Gothic Book" w:cs="Times New Roman"/>
          <w:b/>
          <w:lang w:eastAsia="de-AT"/>
        </w:rPr>
        <w:t> Militärkommando Steiermark:</w:t>
      </w:r>
    </w:p>
    <w:p w:rsidR="00B53BF8" w:rsidRPr="00B53BF8" w:rsidRDefault="00B53BF8" w:rsidP="00B53BF8">
      <w:pPr>
        <w:tabs>
          <w:tab w:val="left" w:pos="728"/>
        </w:tabs>
        <w:spacing w:before="120" w:after="100" w:afterAutospacing="1"/>
        <w:ind w:right="0"/>
        <w:rPr>
          <w:rFonts w:ascii="Franklin Gothic Book" w:eastAsia="Times New Roman" w:hAnsi="Franklin Gothic Book" w:cs="Times New Roman"/>
          <w:b/>
          <w:lang w:eastAsia="de-AT"/>
        </w:rPr>
      </w:pPr>
      <w:r w:rsidRPr="00B53BF8">
        <w:rPr>
          <w:rFonts w:ascii="Franklin Gothic Book" w:eastAsia="Times New Roman" w:hAnsi="Franklin Gothic Book" w:cs="Times New Roman"/>
          <w:b/>
          <w:lang w:eastAsia="de-AT"/>
        </w:rPr>
        <w:t>Oberst Christian Fiedler</w:t>
      </w:r>
    </w:p>
    <w:p w:rsidR="00B53BF8" w:rsidRPr="00B53BF8" w:rsidRDefault="00B53BF8" w:rsidP="00B53BF8">
      <w:pPr>
        <w:spacing w:before="100" w:beforeAutospacing="1" w:after="100" w:afterAutospacing="1"/>
        <w:ind w:right="0"/>
        <w:jc w:val="both"/>
        <w:rPr>
          <w:rFonts w:ascii="Franklin Gothic Book" w:eastAsia="Times New Roman" w:hAnsi="Franklin Gothic Book" w:cs="Times New Roman"/>
          <w:b/>
          <w:lang w:eastAsia="de-AT"/>
        </w:rPr>
      </w:pPr>
      <w:r w:rsidRPr="00B53BF8">
        <w:rPr>
          <w:rFonts w:ascii="Franklin Gothic Book" w:eastAsia="Times New Roman" w:hAnsi="Franklin Gothic Book" w:cs="Times New Roman"/>
          <w:b/>
          <w:lang w:eastAsia="de-AT"/>
        </w:rPr>
        <w:t>Tel: 0664-622 3304</w:t>
      </w:r>
    </w:p>
    <w:p w:rsidR="00B63797" w:rsidRPr="00B53BF8" w:rsidRDefault="00B53BF8" w:rsidP="00B53BF8">
      <w:pPr>
        <w:spacing w:before="100" w:beforeAutospacing="1" w:after="100" w:afterAutospacing="1"/>
        <w:ind w:right="0"/>
        <w:rPr>
          <w:rFonts w:ascii="Franklin Gothic Book" w:eastAsia="Times New Roman" w:hAnsi="Franklin Gothic Book" w:cs="Times New Roman"/>
          <w:lang w:eastAsia="de-AT"/>
        </w:rPr>
      </w:pPr>
      <w:proofErr w:type="spellStart"/>
      <w:r w:rsidRPr="00B53BF8">
        <w:rPr>
          <w:rFonts w:ascii="Franklin Gothic Book" w:eastAsia="Times New Roman" w:hAnsi="Franklin Gothic Book" w:cs="Times New Roman"/>
          <w:b/>
          <w:lang w:eastAsia="de-AT"/>
        </w:rPr>
        <w:t>e-mail</w:t>
      </w:r>
      <w:proofErr w:type="spellEnd"/>
      <w:r w:rsidRPr="00B53BF8">
        <w:rPr>
          <w:rFonts w:ascii="Franklin Gothic Book" w:eastAsia="Times New Roman" w:hAnsi="Franklin Gothic Book" w:cs="Times New Roman"/>
          <w:b/>
          <w:lang w:eastAsia="de-AT"/>
        </w:rPr>
        <w:t>: christian.fiedler.7@bmlvs.gv.at</w:t>
      </w:r>
      <w:r w:rsidRPr="00B53BF8">
        <w:rPr>
          <w:rFonts w:ascii="Franklin Gothic Book" w:eastAsia="Times New Roman" w:hAnsi="Franklin Gothic Book" w:cs="Times New Roman"/>
          <w:lang w:eastAsia="de-AT"/>
        </w:rPr>
        <w:br/>
      </w:r>
      <w:r w:rsidRPr="00B53BF8">
        <w:rPr>
          <w:rFonts w:ascii="Franklin Gothic Book" w:eastAsia="Times New Roman" w:hAnsi="Franklin Gothic Book" w:cs="Times New Roman"/>
          <w:lang w:eastAsia="de-AT"/>
        </w:rPr>
        <w:br/>
      </w:r>
      <w:r w:rsidRPr="00B53BF8">
        <w:rPr>
          <w:rFonts w:ascii="Franklin Gothic Book" w:eastAsia="Times New Roman" w:hAnsi="Franklin Gothic Book" w:cs="Times New Roman"/>
          <w:lang w:eastAsia="de-AT"/>
        </w:rPr>
        <w:br/>
      </w:r>
      <w:proofErr w:type="spellStart"/>
      <w:r w:rsidRPr="00B53BF8">
        <w:rPr>
          <w:rFonts w:ascii="Franklin Gothic Book" w:eastAsia="Times New Roman" w:hAnsi="Franklin Gothic Book" w:cs="Times New Roman"/>
          <w:lang w:eastAsia="de-AT"/>
        </w:rPr>
        <w:t>Mit</w:t>
      </w:r>
      <w:proofErr w:type="spellEnd"/>
      <w:r w:rsidRPr="00B53BF8">
        <w:rPr>
          <w:rFonts w:ascii="Franklin Gothic Book" w:eastAsia="Times New Roman" w:hAnsi="Franklin Gothic Book" w:cs="Times New Roman"/>
          <w:lang w:eastAsia="de-AT"/>
        </w:rPr>
        <w:t xml:space="preserve"> freundlichen Grüßen</w:t>
      </w:r>
      <w:r w:rsidRPr="00B53BF8">
        <w:rPr>
          <w:rFonts w:ascii="Franklin Gothic Book" w:eastAsia="Times New Roman" w:hAnsi="Franklin Gothic Book" w:cs="Times New Roman"/>
          <w:lang w:eastAsia="de-AT"/>
        </w:rPr>
        <w:br/>
      </w:r>
      <w:r w:rsidRPr="00B53BF8">
        <w:rPr>
          <w:rFonts w:ascii="Franklin Gothic Book" w:eastAsia="Times New Roman" w:hAnsi="Franklin Gothic Book" w:cs="Times New Roman"/>
          <w:lang w:eastAsia="de-AT"/>
        </w:rPr>
        <w:br/>
        <w:t>Oberst</w:t>
      </w:r>
      <w:r w:rsidRPr="00B53BF8">
        <w:rPr>
          <w:rFonts w:ascii="Franklin Gothic Book" w:eastAsia="Times New Roman" w:hAnsi="Franklin Gothic Book" w:cs="Times New Roman"/>
          <w:lang w:eastAsia="de-AT"/>
        </w:rPr>
        <w:br/>
        <w:t>Christian Fiedler</w:t>
      </w:r>
      <w:r w:rsidRPr="00B53BF8">
        <w:rPr>
          <w:rFonts w:ascii="Franklin Gothic Book" w:eastAsia="Times New Roman" w:hAnsi="Franklin Gothic Book" w:cs="Times New Roman"/>
          <w:lang w:eastAsia="de-AT"/>
        </w:rPr>
        <w:br/>
        <w:t> </w:t>
      </w:r>
      <w:r w:rsidRPr="00B53BF8">
        <w:rPr>
          <w:rFonts w:ascii="Franklin Gothic Book" w:eastAsia="Times New Roman" w:hAnsi="Franklin Gothic Book" w:cs="Times New Roman"/>
          <w:lang w:eastAsia="de-AT"/>
        </w:rPr>
        <w:br/>
      </w:r>
    </w:p>
    <w:sectPr w:rsidR="00B63797" w:rsidRPr="00B53BF8" w:rsidSect="002C341F">
      <w:headerReference w:type="default" r:id="rId10"/>
      <w:footerReference w:type="default" r:id="rId11"/>
      <w:pgSz w:w="11900" w:h="16840"/>
      <w:pgMar w:top="583" w:right="1835" w:bottom="284" w:left="1882" w:header="567" w:footer="567"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25" w:rsidRDefault="00D41C25" w:rsidP="00F5262B">
      <w:r>
        <w:separator/>
      </w:r>
    </w:p>
  </w:endnote>
  <w:endnote w:type="continuationSeparator" w:id="0">
    <w:p w:rsidR="00D41C25" w:rsidRDefault="00D41C25" w:rsidP="00F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0C" w:rsidRDefault="00EB7AE2" w:rsidP="00D77394">
    <w:pPr>
      <w:pStyle w:val="p1"/>
      <w:spacing w:line="168" w:lineRule="auto"/>
      <w:rPr>
        <w:rFonts w:ascii="Franklin Gothic Demi" w:hAnsi="Franklin Gothic Demi"/>
        <w:b/>
        <w:bCs/>
        <w:color w:val="000000"/>
        <w:sz w:val="14"/>
        <w:szCs w:val="14"/>
      </w:rPr>
    </w:pPr>
    <w:r>
      <w:rPr>
        <w:noProof/>
        <w:lang w:val="de-AT" w:eastAsia="de-AT"/>
      </w:rPr>
      <w:drawing>
        <wp:anchor distT="0" distB="0" distL="114300" distR="114300" simplePos="0" relativeHeight="251659776" behindDoc="0" locked="0" layoutInCell="1" allowOverlap="1" wp14:anchorId="042171AB" wp14:editId="12125C1B">
          <wp:simplePos x="0" y="0"/>
          <wp:positionH relativeFrom="column">
            <wp:posOffset>4532630</wp:posOffset>
          </wp:positionH>
          <wp:positionV relativeFrom="paragraph">
            <wp:posOffset>-557530</wp:posOffset>
          </wp:positionV>
          <wp:extent cx="1447800" cy="1447800"/>
          <wp:effectExtent l="0" t="0" r="0" b="0"/>
          <wp:wrapThrough wrapText="bothSides">
            <wp:wrapPolygon edited="0">
              <wp:start x="0" y="0"/>
              <wp:lineTo x="0" y="21316"/>
              <wp:lineTo x="21316" y="21316"/>
              <wp:lineTo x="21316"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797" w:rsidRPr="00DB37B9" w:rsidRDefault="00B53BF8" w:rsidP="00B63797">
    <w:pPr>
      <w:pStyle w:val="p1"/>
      <w:spacing w:line="168" w:lineRule="exact"/>
      <w:rPr>
        <w:rFonts w:ascii="Franklin Gothic Demi" w:hAnsi="Franklin Gothic Demi"/>
        <w:b/>
        <w:bCs/>
        <w:color w:val="000000"/>
        <w:sz w:val="14"/>
        <w:szCs w:val="14"/>
      </w:rPr>
    </w:pPr>
    <w:r>
      <w:rPr>
        <w:rFonts w:ascii="Franklin Gothic Demi" w:hAnsi="Franklin Gothic Demi"/>
        <w:b/>
        <w:bCs/>
        <w:color w:val="000000"/>
        <w:sz w:val="14"/>
        <w:szCs w:val="14"/>
      </w:rPr>
      <w:t>Oberst Christian Fiedler</w:t>
    </w:r>
  </w:p>
  <w:p w:rsidR="00B63797" w:rsidRDefault="00B63797" w:rsidP="00B63797">
    <w:pPr>
      <w:pStyle w:val="p1"/>
      <w:spacing w:line="168" w:lineRule="exact"/>
      <w:rPr>
        <w:rFonts w:ascii="Franklin Gothic Book" w:hAnsi="Franklin Gothic Book"/>
        <w:color w:val="000000"/>
        <w:sz w:val="14"/>
        <w:szCs w:val="14"/>
      </w:rPr>
    </w:pPr>
    <w:r>
      <w:rPr>
        <w:rFonts w:ascii="Franklin Gothic Book" w:hAnsi="Franklin Gothic Book"/>
        <w:color w:val="000000"/>
        <w:sz w:val="14"/>
        <w:szCs w:val="14"/>
      </w:rPr>
      <w:t xml:space="preserve">Abteilung Öffentlichkeitsarbeit </w:t>
    </w:r>
    <w:r w:rsidRPr="003F65E2">
      <w:rPr>
        <w:rFonts w:ascii="Franklin Gothic Book" w:hAnsi="Franklin Gothic Book"/>
        <w:color w:val="000000"/>
        <w:sz w:val="14"/>
        <w:szCs w:val="14"/>
      </w:rPr>
      <w:t>&amp;</w:t>
    </w:r>
    <w:r>
      <w:rPr>
        <w:rFonts w:ascii="Franklin Gothic Book" w:hAnsi="Franklin Gothic Book"/>
        <w:color w:val="000000"/>
        <w:sz w:val="14"/>
        <w:szCs w:val="14"/>
      </w:rPr>
      <w:t xml:space="preserve"> </w:t>
    </w:r>
    <w:r w:rsidRPr="003F65E2">
      <w:rPr>
        <w:rFonts w:ascii="Franklin Gothic Book" w:hAnsi="Franklin Gothic Book"/>
        <w:color w:val="000000"/>
        <w:sz w:val="14"/>
        <w:szCs w:val="14"/>
      </w:rPr>
      <w:t>Kommunikation</w:t>
    </w:r>
    <w:r>
      <w:rPr>
        <w:rFonts w:ascii="Franklin Gothic Book" w:hAnsi="Franklin Gothic Book"/>
        <w:color w:val="000000"/>
        <w:sz w:val="14"/>
        <w:szCs w:val="14"/>
      </w:rPr>
      <w:t xml:space="preserve"> des </w:t>
    </w:r>
    <w:r w:rsidRPr="007B5D63">
      <w:rPr>
        <w:rFonts w:ascii="Franklin Gothic Book" w:hAnsi="Franklin Gothic Book"/>
        <w:color w:val="000000"/>
        <w:sz w:val="14"/>
        <w:szCs w:val="14"/>
      </w:rPr>
      <w:t>Militärkommando</w:t>
    </w:r>
    <w:r>
      <w:rPr>
        <w:rFonts w:ascii="Franklin Gothic Book" w:hAnsi="Franklin Gothic Book"/>
        <w:color w:val="000000"/>
        <w:sz w:val="14"/>
        <w:szCs w:val="14"/>
      </w:rPr>
      <w:t>s Steiermark</w:t>
    </w:r>
  </w:p>
  <w:p w:rsidR="00B63797" w:rsidRPr="00DB37B9" w:rsidRDefault="00B63797" w:rsidP="00B63797">
    <w:pPr>
      <w:pStyle w:val="p1"/>
      <w:spacing w:line="168" w:lineRule="exact"/>
      <w:rPr>
        <w:rFonts w:ascii="Franklin Gothic Book" w:hAnsi="Franklin Gothic Book"/>
        <w:color w:val="000000"/>
        <w:sz w:val="14"/>
        <w:szCs w:val="14"/>
      </w:rPr>
    </w:pPr>
    <w:r>
      <w:rPr>
        <w:rFonts w:ascii="Franklin Gothic Book" w:hAnsi="Franklin Gothic Book"/>
        <w:color w:val="000000"/>
        <w:sz w:val="14"/>
        <w:szCs w:val="14"/>
      </w:rPr>
      <w:t xml:space="preserve">8054 Graz | </w:t>
    </w:r>
    <w:proofErr w:type="spellStart"/>
    <w:r>
      <w:rPr>
        <w:rFonts w:ascii="Franklin Gothic Book" w:hAnsi="Franklin Gothic Book"/>
        <w:color w:val="000000"/>
        <w:sz w:val="14"/>
        <w:szCs w:val="14"/>
      </w:rPr>
      <w:t>Straßganger</w:t>
    </w:r>
    <w:r w:rsidR="00C73BB5">
      <w:rPr>
        <w:rFonts w:ascii="Franklin Gothic Book" w:hAnsi="Franklin Gothic Book"/>
        <w:color w:val="000000"/>
        <w:sz w:val="14"/>
        <w:szCs w:val="14"/>
      </w:rPr>
      <w:t>str</w:t>
    </w:r>
    <w:proofErr w:type="spellEnd"/>
    <w:r w:rsidR="00C73BB5">
      <w:rPr>
        <w:rFonts w:ascii="Franklin Gothic Book" w:hAnsi="Franklin Gothic Book"/>
        <w:color w:val="000000"/>
        <w:sz w:val="14"/>
        <w:szCs w:val="14"/>
      </w:rPr>
      <w:t xml:space="preserve">. </w:t>
    </w:r>
    <w:r>
      <w:rPr>
        <w:rFonts w:ascii="Franklin Gothic Book" w:hAnsi="Franklin Gothic Book"/>
        <w:color w:val="000000"/>
        <w:sz w:val="14"/>
        <w:szCs w:val="14"/>
      </w:rPr>
      <w:t>360</w:t>
    </w:r>
  </w:p>
  <w:p w:rsidR="00B63797" w:rsidRPr="008B2DD1" w:rsidRDefault="00B53BF8" w:rsidP="00B63797">
    <w:pPr>
      <w:pStyle w:val="p1"/>
      <w:spacing w:line="168" w:lineRule="exact"/>
      <w:rPr>
        <w:rFonts w:ascii="Franklin Gothic Book" w:hAnsi="Franklin Gothic Book"/>
        <w:color w:val="000000"/>
        <w:sz w:val="14"/>
        <w:szCs w:val="14"/>
        <w:lang w:val="fr-FR"/>
      </w:rPr>
    </w:pPr>
    <w:r>
      <w:rPr>
        <w:rFonts w:ascii="Franklin Gothic Book" w:hAnsi="Franklin Gothic Book"/>
        <w:color w:val="000000"/>
        <w:sz w:val="14"/>
        <w:szCs w:val="14"/>
        <w:lang w:val="fr-FR"/>
      </w:rPr>
      <w:t>christian.fiedler.7</w:t>
    </w:r>
    <w:r w:rsidR="00B63797" w:rsidRPr="008B2DD1">
      <w:rPr>
        <w:rFonts w:ascii="Franklin Gothic Book" w:hAnsi="Franklin Gothic Book"/>
        <w:color w:val="000000"/>
        <w:sz w:val="14"/>
        <w:szCs w:val="14"/>
        <w:lang w:val="fr-FR"/>
      </w:rPr>
      <w:t>@bmlvs.gv.at</w:t>
    </w:r>
  </w:p>
  <w:p w:rsidR="00B63797" w:rsidRPr="00DB37B9" w:rsidRDefault="00B63797" w:rsidP="00B63797">
    <w:pPr>
      <w:pStyle w:val="p1"/>
      <w:spacing w:line="168" w:lineRule="exact"/>
      <w:rPr>
        <w:rFonts w:ascii="Franklin Gothic Book" w:hAnsi="Franklin Gothic Book"/>
        <w:color w:val="000000"/>
        <w:sz w:val="14"/>
        <w:szCs w:val="14"/>
        <w:lang w:val="fr-FR"/>
      </w:rPr>
    </w:pPr>
    <w:r w:rsidRPr="00DB37B9">
      <w:rPr>
        <w:rFonts w:ascii="Franklin Gothic Book" w:hAnsi="Franklin Gothic Book"/>
        <w:color w:val="000000"/>
        <w:sz w:val="14"/>
        <w:szCs w:val="14"/>
        <w:lang w:val="fr-FR"/>
      </w:rPr>
      <w:t xml:space="preserve">Tel: 050201 </w:t>
    </w:r>
    <w:r>
      <w:rPr>
        <w:rFonts w:ascii="Franklin Gothic Book" w:hAnsi="Franklin Gothic Book"/>
        <w:color w:val="000000"/>
        <w:sz w:val="14"/>
        <w:szCs w:val="14"/>
        <w:lang w:val="fr-FR"/>
      </w:rPr>
      <w:t>50</w:t>
    </w:r>
    <w:r w:rsidRPr="00DB37B9">
      <w:rPr>
        <w:rFonts w:ascii="Franklin Gothic Book" w:hAnsi="Franklin Gothic Book"/>
        <w:color w:val="000000"/>
        <w:sz w:val="14"/>
        <w:szCs w:val="14"/>
        <w:lang w:val="fr-FR"/>
      </w:rPr>
      <w:t>-</w:t>
    </w:r>
    <w:r>
      <w:rPr>
        <w:rFonts w:ascii="Franklin Gothic Book" w:hAnsi="Franklin Gothic Book"/>
        <w:color w:val="000000"/>
        <w:sz w:val="14"/>
        <w:szCs w:val="14"/>
        <w:lang w:val="fr-FR"/>
      </w:rPr>
      <w:t>40 9</w:t>
    </w:r>
    <w:r w:rsidR="00B53BF8">
      <w:rPr>
        <w:rFonts w:ascii="Franklin Gothic Book" w:hAnsi="Franklin Gothic Book"/>
        <w:color w:val="000000"/>
        <w:sz w:val="14"/>
        <w:szCs w:val="14"/>
        <w:lang w:val="fr-FR"/>
      </w:rPr>
      <w:t>10</w:t>
    </w:r>
  </w:p>
  <w:p w:rsidR="00B63797" w:rsidRPr="00B63797" w:rsidRDefault="00B63797" w:rsidP="00151DAF">
    <w:pPr>
      <w:pStyle w:val="p1"/>
      <w:spacing w:line="168" w:lineRule="exact"/>
      <w:rPr>
        <w:rFonts w:ascii="Franklin Gothic Book" w:hAnsi="Franklin Gothic Book"/>
        <w:color w:val="000000"/>
        <w:sz w:val="14"/>
        <w:szCs w:val="14"/>
        <w:lang w:val="en-US"/>
      </w:rPr>
    </w:pPr>
    <w:r w:rsidRPr="00DB37B9">
      <w:rPr>
        <w:rFonts w:ascii="Franklin Gothic Book" w:hAnsi="Franklin Gothic Book"/>
        <w:color w:val="000000"/>
        <w:sz w:val="14"/>
        <w:szCs w:val="14"/>
        <w:lang w:val="en-US"/>
      </w:rPr>
      <w:t>Mobil: 0</w:t>
    </w:r>
    <w:r>
      <w:rPr>
        <w:rFonts w:ascii="Franklin Gothic Book" w:hAnsi="Franklin Gothic Book"/>
        <w:color w:val="000000"/>
        <w:sz w:val="14"/>
        <w:szCs w:val="14"/>
        <w:lang w:val="en-US"/>
      </w:rPr>
      <w:t xml:space="preserve">043 </w:t>
    </w:r>
    <w:r w:rsidRPr="00DB37B9">
      <w:rPr>
        <w:rFonts w:ascii="Franklin Gothic Book" w:hAnsi="Franklin Gothic Book"/>
        <w:color w:val="000000"/>
        <w:sz w:val="14"/>
        <w:szCs w:val="14"/>
        <w:lang w:val="en-US"/>
      </w:rPr>
      <w:t xml:space="preserve">664 622 </w:t>
    </w:r>
    <w:r>
      <w:rPr>
        <w:rFonts w:ascii="Franklin Gothic Book" w:hAnsi="Franklin Gothic Book"/>
        <w:color w:val="000000"/>
        <w:sz w:val="14"/>
        <w:szCs w:val="14"/>
        <w:lang w:val="en-US"/>
      </w:rPr>
      <w:t>330</w:t>
    </w:r>
    <w:r w:rsidR="00B53BF8">
      <w:rPr>
        <w:rFonts w:ascii="Franklin Gothic Book" w:hAnsi="Franklin Gothic Book"/>
        <w:color w:val="000000"/>
        <w:sz w:val="14"/>
        <w:szCs w:val="14"/>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25" w:rsidRDefault="00D41C25" w:rsidP="00F5262B">
      <w:r>
        <w:separator/>
      </w:r>
    </w:p>
  </w:footnote>
  <w:footnote w:type="continuationSeparator" w:id="0">
    <w:p w:rsidR="00D41C25" w:rsidRDefault="00D41C25" w:rsidP="00F5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A3" w:rsidRPr="005E6C6B" w:rsidRDefault="003660A3" w:rsidP="003660A3">
    <w:pPr>
      <w:rPr>
        <w:rFonts w:ascii="Franklin Gothic Demi" w:hAnsi="Franklin Gothic Demi" w:cs="Times New Roman"/>
        <w:sz w:val="18"/>
        <w:szCs w:val="18"/>
      </w:rPr>
    </w:pPr>
    <w:r w:rsidRPr="004E6291">
      <w:rPr>
        <w:noProof/>
        <w:lang w:val="de-AT" w:eastAsia="de-AT"/>
      </w:rPr>
      <w:drawing>
        <wp:anchor distT="0" distB="0" distL="114300" distR="114300" simplePos="0" relativeHeight="251661824" behindDoc="0" locked="0" layoutInCell="1" allowOverlap="1" wp14:anchorId="14B7DA5B" wp14:editId="6C4091AC">
          <wp:simplePos x="0" y="0"/>
          <wp:positionH relativeFrom="column">
            <wp:posOffset>-567055</wp:posOffset>
          </wp:positionH>
          <wp:positionV relativeFrom="paragraph">
            <wp:posOffset>-40005</wp:posOffset>
          </wp:positionV>
          <wp:extent cx="431800" cy="6477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do 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647700"/>
                  </a:xfrm>
                  <a:prstGeom prst="rect">
                    <a:avLst/>
                  </a:prstGeom>
                </pic:spPr>
              </pic:pic>
            </a:graphicData>
          </a:graphic>
          <wp14:sizeRelH relativeFrom="margin">
            <wp14:pctWidth>0</wp14:pctWidth>
          </wp14:sizeRelH>
          <wp14:sizeRelV relativeFrom="margin">
            <wp14:pctHeight>0</wp14:pctHeight>
          </wp14:sizeRelV>
        </wp:anchor>
      </w:drawing>
    </w:r>
    <w:r w:rsidRPr="005E6C6B">
      <w:rPr>
        <w:rFonts w:ascii="Franklin Gothic Demi" w:hAnsi="Franklin Gothic Demi" w:cs="Times New Roman"/>
        <w:spacing w:val="5"/>
        <w:sz w:val="18"/>
        <w:szCs w:val="18"/>
      </w:rPr>
      <w:t>ÖSTERREICHISCHES </w:t>
    </w:r>
  </w:p>
  <w:p w:rsidR="003660A3" w:rsidRPr="005E6C6B" w:rsidRDefault="003660A3" w:rsidP="003660A3">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3660A3" w:rsidRDefault="003660A3" w:rsidP="003660A3">
    <w:pPr>
      <w:rPr>
        <w:rFonts w:ascii="Franklin Gothic Book" w:hAnsi="Franklin Gothic Book" w:cs="Times New Roman"/>
        <w:sz w:val="18"/>
        <w:szCs w:val="18"/>
      </w:rPr>
    </w:pPr>
    <w:r>
      <w:rPr>
        <w:rFonts w:ascii="Franklin Gothic Book" w:hAnsi="Franklin Gothic Book" w:cs="Times New Roman"/>
        <w:sz w:val="18"/>
        <w:szCs w:val="18"/>
      </w:rPr>
      <w:t>Militärkommando Steiermark</w:t>
    </w:r>
  </w:p>
  <w:p w:rsidR="00B63797" w:rsidRPr="00B63797" w:rsidRDefault="00B63797" w:rsidP="00B63797">
    <w:pPr>
      <w:spacing w:line="216" w:lineRule="exact"/>
      <w:rPr>
        <w:rFonts w:ascii="Franklin Gothic Book" w:hAnsi="Franklin Gothic Book" w:cs="Times New Roman"/>
        <w:sz w:val="18"/>
        <w:szCs w:val="18"/>
      </w:rPr>
    </w:pPr>
    <w:r w:rsidRPr="00B63797">
      <w:rPr>
        <w:rFonts w:ascii="Franklin Gothic Book" w:hAnsi="Franklin Gothic Book" w:cs="Times New Roman"/>
        <w:sz w:val="18"/>
        <w:szCs w:val="18"/>
      </w:rPr>
      <w:t>Abteilung Öffentlichkeitsarbeit &amp; Kommunikation</w:t>
    </w:r>
  </w:p>
  <w:p w:rsidR="00C73BB5" w:rsidRDefault="00B53BF8">
    <w:pPr>
      <w:pStyle w:val="Kopfzeile"/>
      <w:rPr>
        <w:rFonts w:ascii="Franklin Gothic Book" w:hAnsi="Franklin Gothic Book" w:cs="Times New Roman"/>
        <w:sz w:val="18"/>
        <w:szCs w:val="18"/>
      </w:rPr>
    </w:pPr>
    <w:r>
      <w:rPr>
        <w:rFonts w:ascii="Franklin Gothic Book" w:hAnsi="Franklin Gothic Book" w:cs="Times New Roman"/>
        <w:sz w:val="18"/>
        <w:szCs w:val="18"/>
      </w:rPr>
      <w:t>Behördeninformation</w:t>
    </w:r>
  </w:p>
  <w:p w:rsidR="00B53BF8" w:rsidRPr="00D97FEE" w:rsidRDefault="00B53BF8">
    <w:pPr>
      <w:pStyle w:val="Kopfzeile"/>
      <w:rPr>
        <w:rFonts w:ascii="Franklin Gothic Book" w:hAnsi="Franklin Gothic Book"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3FA5"/>
    <w:multiLevelType w:val="multilevel"/>
    <w:tmpl w:val="B77E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A3"/>
    <w:rsid w:val="00013855"/>
    <w:rsid w:val="0001465A"/>
    <w:rsid w:val="0001556C"/>
    <w:rsid w:val="000204F3"/>
    <w:rsid w:val="00035852"/>
    <w:rsid w:val="000552C8"/>
    <w:rsid w:val="00061B8A"/>
    <w:rsid w:val="00073A04"/>
    <w:rsid w:val="00077C08"/>
    <w:rsid w:val="0008789E"/>
    <w:rsid w:val="00092F31"/>
    <w:rsid w:val="000E0C38"/>
    <w:rsid w:val="001209C3"/>
    <w:rsid w:val="001241D6"/>
    <w:rsid w:val="00137F49"/>
    <w:rsid w:val="00140FC3"/>
    <w:rsid w:val="001427F9"/>
    <w:rsid w:val="00142FF0"/>
    <w:rsid w:val="001430CB"/>
    <w:rsid w:val="001465DB"/>
    <w:rsid w:val="00150131"/>
    <w:rsid w:val="00151DAF"/>
    <w:rsid w:val="001A1D05"/>
    <w:rsid w:val="001C1869"/>
    <w:rsid w:val="001F7A27"/>
    <w:rsid w:val="00206487"/>
    <w:rsid w:val="00206C2C"/>
    <w:rsid w:val="0021746B"/>
    <w:rsid w:val="0027477A"/>
    <w:rsid w:val="002961A0"/>
    <w:rsid w:val="002971ED"/>
    <w:rsid w:val="002A45F2"/>
    <w:rsid w:val="002B6E85"/>
    <w:rsid w:val="002C341F"/>
    <w:rsid w:val="002C5E46"/>
    <w:rsid w:val="002C6E17"/>
    <w:rsid w:val="002C79C7"/>
    <w:rsid w:val="002D0BBA"/>
    <w:rsid w:val="00303D66"/>
    <w:rsid w:val="0031732E"/>
    <w:rsid w:val="003579CA"/>
    <w:rsid w:val="003660A3"/>
    <w:rsid w:val="003A203E"/>
    <w:rsid w:val="003A3BDB"/>
    <w:rsid w:val="003D347E"/>
    <w:rsid w:val="003E54CD"/>
    <w:rsid w:val="004005F8"/>
    <w:rsid w:val="00413133"/>
    <w:rsid w:val="00441CAD"/>
    <w:rsid w:val="00446F03"/>
    <w:rsid w:val="004B408E"/>
    <w:rsid w:val="00513840"/>
    <w:rsid w:val="00513F73"/>
    <w:rsid w:val="0052793E"/>
    <w:rsid w:val="00531ACB"/>
    <w:rsid w:val="0054608F"/>
    <w:rsid w:val="00547929"/>
    <w:rsid w:val="00561019"/>
    <w:rsid w:val="005637C3"/>
    <w:rsid w:val="00563BB6"/>
    <w:rsid w:val="0057143E"/>
    <w:rsid w:val="00575D1F"/>
    <w:rsid w:val="00587EF9"/>
    <w:rsid w:val="00596C11"/>
    <w:rsid w:val="005B426D"/>
    <w:rsid w:val="005C0DD8"/>
    <w:rsid w:val="005E68DC"/>
    <w:rsid w:val="00661F00"/>
    <w:rsid w:val="00684404"/>
    <w:rsid w:val="006925B7"/>
    <w:rsid w:val="006A1C2B"/>
    <w:rsid w:val="006A359F"/>
    <w:rsid w:val="006E41AD"/>
    <w:rsid w:val="006F66FC"/>
    <w:rsid w:val="007403D7"/>
    <w:rsid w:val="007431DE"/>
    <w:rsid w:val="0078369B"/>
    <w:rsid w:val="007B0701"/>
    <w:rsid w:val="007B4B59"/>
    <w:rsid w:val="007C26C8"/>
    <w:rsid w:val="007C557D"/>
    <w:rsid w:val="007C7941"/>
    <w:rsid w:val="007D5B9C"/>
    <w:rsid w:val="007F51FE"/>
    <w:rsid w:val="00837030"/>
    <w:rsid w:val="00895EA3"/>
    <w:rsid w:val="008B2DD1"/>
    <w:rsid w:val="008B36CB"/>
    <w:rsid w:val="008E60CD"/>
    <w:rsid w:val="008F3CD8"/>
    <w:rsid w:val="00900887"/>
    <w:rsid w:val="00901AE3"/>
    <w:rsid w:val="00953FFF"/>
    <w:rsid w:val="00971CCC"/>
    <w:rsid w:val="00982E3F"/>
    <w:rsid w:val="00987DF2"/>
    <w:rsid w:val="009A564E"/>
    <w:rsid w:val="009B3E78"/>
    <w:rsid w:val="009B6D95"/>
    <w:rsid w:val="00A1644A"/>
    <w:rsid w:val="00A215F8"/>
    <w:rsid w:val="00A33E60"/>
    <w:rsid w:val="00A35970"/>
    <w:rsid w:val="00A42776"/>
    <w:rsid w:val="00A56C20"/>
    <w:rsid w:val="00A603FD"/>
    <w:rsid w:val="00A80F2B"/>
    <w:rsid w:val="00AD2EA8"/>
    <w:rsid w:val="00AD5209"/>
    <w:rsid w:val="00AF2492"/>
    <w:rsid w:val="00B16504"/>
    <w:rsid w:val="00B17643"/>
    <w:rsid w:val="00B26AA8"/>
    <w:rsid w:val="00B31E26"/>
    <w:rsid w:val="00B33D4E"/>
    <w:rsid w:val="00B41B13"/>
    <w:rsid w:val="00B435C8"/>
    <w:rsid w:val="00B53BF8"/>
    <w:rsid w:val="00B60997"/>
    <w:rsid w:val="00B634D1"/>
    <w:rsid w:val="00B63797"/>
    <w:rsid w:val="00B82327"/>
    <w:rsid w:val="00BB3064"/>
    <w:rsid w:val="00BD5D2F"/>
    <w:rsid w:val="00BF7498"/>
    <w:rsid w:val="00C04790"/>
    <w:rsid w:val="00C13DFE"/>
    <w:rsid w:val="00C32EDA"/>
    <w:rsid w:val="00C42029"/>
    <w:rsid w:val="00C54D00"/>
    <w:rsid w:val="00C71478"/>
    <w:rsid w:val="00C73BB5"/>
    <w:rsid w:val="00CD77FA"/>
    <w:rsid w:val="00CF147F"/>
    <w:rsid w:val="00CF6FB4"/>
    <w:rsid w:val="00D13737"/>
    <w:rsid w:val="00D21D1C"/>
    <w:rsid w:val="00D301BB"/>
    <w:rsid w:val="00D41C25"/>
    <w:rsid w:val="00D42EC6"/>
    <w:rsid w:val="00D60916"/>
    <w:rsid w:val="00D61B4A"/>
    <w:rsid w:val="00D6467B"/>
    <w:rsid w:val="00D77394"/>
    <w:rsid w:val="00D91841"/>
    <w:rsid w:val="00D97FEE"/>
    <w:rsid w:val="00DB37B9"/>
    <w:rsid w:val="00DC2555"/>
    <w:rsid w:val="00DF4D4F"/>
    <w:rsid w:val="00E01E73"/>
    <w:rsid w:val="00E058F6"/>
    <w:rsid w:val="00E068A3"/>
    <w:rsid w:val="00E26D94"/>
    <w:rsid w:val="00E57673"/>
    <w:rsid w:val="00E7300C"/>
    <w:rsid w:val="00EB776D"/>
    <w:rsid w:val="00EB7AE2"/>
    <w:rsid w:val="00ED6DEA"/>
    <w:rsid w:val="00EE6335"/>
    <w:rsid w:val="00EF5005"/>
    <w:rsid w:val="00F02C30"/>
    <w:rsid w:val="00F05558"/>
    <w:rsid w:val="00F221D7"/>
    <w:rsid w:val="00F2481A"/>
    <w:rsid w:val="00F272EC"/>
    <w:rsid w:val="00F3103D"/>
    <w:rsid w:val="00F5262B"/>
    <w:rsid w:val="00FD32C0"/>
    <w:rsid w:val="00FE20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A56C20"/>
    <w:pPr>
      <w:ind w:right="1701"/>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rPr>
      <w:rFonts w:ascii="Helvetica" w:hAnsi="Helvetica" w:cs="Times New Roman"/>
      <w:sz w:val="18"/>
      <w:szCs w:val="18"/>
    </w:rPr>
  </w:style>
  <w:style w:type="character" w:styleId="Fett">
    <w:name w:val="Strong"/>
    <w:uiPriority w:val="22"/>
    <w:qFormat/>
    <w:rsid w:val="00837030"/>
    <w:rPr>
      <w:b/>
      <w:bCs/>
    </w:rPr>
  </w:style>
  <w:style w:type="character" w:styleId="Hyperlink">
    <w:name w:val="Hyperlink"/>
    <w:basedOn w:val="Absatz-Standardschriftart"/>
    <w:uiPriority w:val="99"/>
    <w:semiHidden/>
    <w:unhideWhenUsed/>
    <w:rsid w:val="00B53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A56C20"/>
    <w:pPr>
      <w:ind w:right="1701"/>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rPr>
      <w:rFonts w:ascii="Helvetica" w:hAnsi="Helvetica" w:cs="Times New Roman"/>
      <w:sz w:val="18"/>
      <w:szCs w:val="18"/>
    </w:rPr>
  </w:style>
  <w:style w:type="character" w:styleId="Fett">
    <w:name w:val="Strong"/>
    <w:uiPriority w:val="22"/>
    <w:qFormat/>
    <w:rsid w:val="00837030"/>
    <w:rPr>
      <w:b/>
      <w:bCs/>
    </w:rPr>
  </w:style>
  <w:style w:type="character" w:styleId="Hyperlink">
    <w:name w:val="Hyperlink"/>
    <w:basedOn w:val="Absatz-Standardschriftart"/>
    <w:uiPriority w:val="99"/>
    <w:semiHidden/>
    <w:unhideWhenUsed/>
    <w:rsid w:val="00B53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7236">
      <w:bodyDiv w:val="1"/>
      <w:marLeft w:val="0"/>
      <w:marRight w:val="0"/>
      <w:marTop w:val="0"/>
      <w:marBottom w:val="0"/>
      <w:divBdr>
        <w:top w:val="none" w:sz="0" w:space="0" w:color="auto"/>
        <w:left w:val="none" w:sz="0" w:space="0" w:color="auto"/>
        <w:bottom w:val="none" w:sz="0" w:space="0" w:color="auto"/>
        <w:right w:val="none" w:sz="0" w:space="0" w:color="auto"/>
      </w:divBdr>
    </w:div>
    <w:div w:id="748773593">
      <w:bodyDiv w:val="1"/>
      <w:marLeft w:val="0"/>
      <w:marRight w:val="0"/>
      <w:marTop w:val="0"/>
      <w:marBottom w:val="0"/>
      <w:divBdr>
        <w:top w:val="none" w:sz="0" w:space="0" w:color="auto"/>
        <w:left w:val="none" w:sz="0" w:space="0" w:color="auto"/>
        <w:bottom w:val="none" w:sz="0" w:space="0" w:color="auto"/>
        <w:right w:val="none" w:sz="0" w:space="0" w:color="auto"/>
      </w:divBdr>
    </w:div>
    <w:div w:id="956913190">
      <w:bodyDiv w:val="1"/>
      <w:marLeft w:val="0"/>
      <w:marRight w:val="0"/>
      <w:marTop w:val="0"/>
      <w:marBottom w:val="0"/>
      <w:divBdr>
        <w:top w:val="none" w:sz="0" w:space="0" w:color="auto"/>
        <w:left w:val="none" w:sz="0" w:space="0" w:color="auto"/>
        <w:bottom w:val="none" w:sz="0" w:space="0" w:color="auto"/>
        <w:right w:val="none" w:sz="0" w:space="0" w:color="auto"/>
      </w:divBdr>
    </w:div>
    <w:div w:id="1152405171">
      <w:bodyDiv w:val="1"/>
      <w:marLeft w:val="0"/>
      <w:marRight w:val="0"/>
      <w:marTop w:val="0"/>
      <w:marBottom w:val="0"/>
      <w:divBdr>
        <w:top w:val="none" w:sz="0" w:space="0" w:color="auto"/>
        <w:left w:val="none" w:sz="0" w:space="0" w:color="auto"/>
        <w:bottom w:val="none" w:sz="0" w:space="0" w:color="auto"/>
        <w:right w:val="none" w:sz="0" w:space="0" w:color="auto"/>
      </w:divBdr>
    </w:div>
    <w:div w:id="212403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cebook.com/bundeshe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jj3\Desktop\VORLAGEN\BH_VORLAGEN_12092017\04%20WORD-VORLAGEN\01%20OEBH\Dokument\A4_Hoch_UNSER_H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F95A60-F047-4A94-81DD-E3EF2270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A4_Hoch_UNSER_HEER.dot</Template>
  <TotalTime>0</TotalTime>
  <Pages>2</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xjj3</dc:creator>
  <cp:lastModifiedBy>BMLV</cp:lastModifiedBy>
  <cp:revision>3</cp:revision>
  <cp:lastPrinted>2017-08-04T14:21:00Z</cp:lastPrinted>
  <dcterms:created xsi:type="dcterms:W3CDTF">2018-05-04T13:40:00Z</dcterms:created>
  <dcterms:modified xsi:type="dcterms:W3CDTF">2018-05-04T13:44:00Z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